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3268B6" w14:textId="01611A32" w:rsidR="00A458F8" w:rsidRDefault="00B37819">
      <w:r w:rsidRPr="00F70E16">
        <w:rPr>
          <w:rFonts w:ascii="Times New Roman" w:hAnsi="Times New Roman" w:cs="Times New Roman"/>
          <w:noProof/>
          <w:sz w:val="36"/>
          <w:szCs w:val="36"/>
        </w:rPr>
        <w:drawing>
          <wp:anchor distT="0" distB="0" distL="114300" distR="114300" simplePos="0" relativeHeight="251660288" behindDoc="1" locked="0" layoutInCell="1" allowOverlap="1" wp14:anchorId="3D9395FD" wp14:editId="04B2E651">
            <wp:simplePos x="0" y="0"/>
            <wp:positionH relativeFrom="column">
              <wp:posOffset>6113780</wp:posOffset>
            </wp:positionH>
            <wp:positionV relativeFrom="paragraph">
              <wp:posOffset>7620</wp:posOffset>
            </wp:positionV>
            <wp:extent cx="731520" cy="649605"/>
            <wp:effectExtent l="0" t="0" r="5080" b="0"/>
            <wp:wrapTight wrapText="bothSides">
              <wp:wrapPolygon edited="0">
                <wp:start x="10500" y="0"/>
                <wp:lineTo x="6750" y="2534"/>
                <wp:lineTo x="4500" y="5067"/>
                <wp:lineTo x="4500" y="8446"/>
                <wp:lineTo x="8250" y="13513"/>
                <wp:lineTo x="0" y="15625"/>
                <wp:lineTo x="0" y="21114"/>
                <wp:lineTo x="21375" y="21114"/>
                <wp:lineTo x="21375" y="15625"/>
                <wp:lineTo x="13125" y="13513"/>
                <wp:lineTo x="15375" y="11824"/>
                <wp:lineTo x="14625" y="8446"/>
                <wp:lineTo x="9750" y="6757"/>
                <wp:lineTo x="14625" y="2111"/>
                <wp:lineTo x="15750" y="422"/>
                <wp:lineTo x="13500" y="0"/>
                <wp:lineTo x="10500" y="0"/>
              </wp:wrapPolygon>
            </wp:wrapTight>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731520" cy="649605"/>
                    </a:xfrm>
                    <a:prstGeom prst="rect">
                      <a:avLst/>
                    </a:prstGeom>
                  </pic:spPr>
                </pic:pic>
              </a:graphicData>
            </a:graphic>
            <wp14:sizeRelH relativeFrom="page">
              <wp14:pctWidth>0</wp14:pctWidth>
            </wp14:sizeRelH>
            <wp14:sizeRelV relativeFrom="page">
              <wp14:pctHeight>0</wp14:pctHeight>
            </wp14:sizeRelV>
          </wp:anchor>
        </w:drawing>
      </w:r>
      <w:r w:rsidRPr="00F70E16">
        <w:rPr>
          <w:rFonts w:ascii="Times New Roman" w:hAnsi="Times New Roman" w:cs="Times New Roman"/>
          <w:noProof/>
          <w:sz w:val="36"/>
          <w:szCs w:val="36"/>
        </w:rPr>
        <w:drawing>
          <wp:anchor distT="0" distB="0" distL="114300" distR="114300" simplePos="0" relativeHeight="251658240" behindDoc="1" locked="0" layoutInCell="1" allowOverlap="1" wp14:anchorId="627A7D7E" wp14:editId="2A82623A">
            <wp:simplePos x="0" y="0"/>
            <wp:positionH relativeFrom="column">
              <wp:posOffset>-108585</wp:posOffset>
            </wp:positionH>
            <wp:positionV relativeFrom="paragraph">
              <wp:posOffset>7620</wp:posOffset>
            </wp:positionV>
            <wp:extent cx="730885" cy="649605"/>
            <wp:effectExtent l="0" t="0" r="5715" b="0"/>
            <wp:wrapTight wrapText="bothSides">
              <wp:wrapPolygon edited="0">
                <wp:start x="10509" y="0"/>
                <wp:lineTo x="6756" y="2534"/>
                <wp:lineTo x="4504" y="5067"/>
                <wp:lineTo x="4504" y="8446"/>
                <wp:lineTo x="8257" y="13513"/>
                <wp:lineTo x="0" y="15625"/>
                <wp:lineTo x="0" y="21114"/>
                <wp:lineTo x="21394" y="21114"/>
                <wp:lineTo x="21394" y="15625"/>
                <wp:lineTo x="13136" y="13513"/>
                <wp:lineTo x="15388" y="11824"/>
                <wp:lineTo x="14638" y="8446"/>
                <wp:lineTo x="9758" y="6757"/>
                <wp:lineTo x="14638" y="2111"/>
                <wp:lineTo x="15764" y="422"/>
                <wp:lineTo x="13512" y="0"/>
                <wp:lineTo x="10509" y="0"/>
              </wp:wrapPolygon>
            </wp:wrapTight>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730885" cy="649605"/>
                    </a:xfrm>
                    <a:prstGeom prst="rect">
                      <a:avLst/>
                    </a:prstGeom>
                  </pic:spPr>
                </pic:pic>
              </a:graphicData>
            </a:graphic>
            <wp14:sizeRelH relativeFrom="page">
              <wp14:pctWidth>0</wp14:pctWidth>
            </wp14:sizeRelH>
            <wp14:sizeRelV relativeFrom="page">
              <wp14:pctHeight>0</wp14:pctHeight>
            </wp14:sizeRelV>
          </wp:anchor>
        </w:drawing>
      </w:r>
    </w:p>
    <w:p w14:paraId="7DC7E68A" w14:textId="29DEDA15" w:rsidR="00A458F8" w:rsidRPr="00A24E08" w:rsidRDefault="00A458F8" w:rsidP="00A458F8">
      <w:pPr>
        <w:jc w:val="center"/>
        <w:rPr>
          <w:rFonts w:ascii="Times New Roman" w:hAnsi="Times New Roman" w:cs="Times New Roman"/>
          <w:sz w:val="28"/>
          <w:szCs w:val="28"/>
        </w:rPr>
      </w:pPr>
      <w:r w:rsidRPr="00A24E08">
        <w:rPr>
          <w:rFonts w:ascii="Times New Roman" w:hAnsi="Times New Roman" w:cs="Times New Roman"/>
          <w:sz w:val="28"/>
          <w:szCs w:val="28"/>
        </w:rPr>
        <w:t>Highlight Vacations, LLC</w:t>
      </w:r>
    </w:p>
    <w:p w14:paraId="0A48F8BE" w14:textId="6C0E741D" w:rsidR="00A458F8" w:rsidRPr="00A24E08" w:rsidRDefault="00E64A94" w:rsidP="00A458F8">
      <w:pPr>
        <w:jc w:val="center"/>
        <w:rPr>
          <w:rFonts w:ascii="Times New Roman" w:hAnsi="Times New Roman" w:cs="Times New Roman"/>
          <w:sz w:val="28"/>
          <w:szCs w:val="28"/>
        </w:rPr>
      </w:pPr>
      <w:r w:rsidRPr="00A24E08">
        <w:rPr>
          <w:rFonts w:ascii="Times New Roman" w:hAnsi="Times New Roman" w:cs="Times New Roman"/>
          <w:sz w:val="28"/>
          <w:szCs w:val="28"/>
        </w:rPr>
        <w:t>Educational Traveling Club</w:t>
      </w:r>
      <w:r w:rsidR="00A458F8" w:rsidRPr="00A24E08">
        <w:rPr>
          <w:rFonts w:ascii="Times New Roman" w:hAnsi="Times New Roman" w:cs="Times New Roman"/>
          <w:sz w:val="28"/>
          <w:szCs w:val="28"/>
        </w:rPr>
        <w:t xml:space="preserve"> for Adults with Special Needs</w:t>
      </w:r>
    </w:p>
    <w:p w14:paraId="304B1D75" w14:textId="40CAD65F" w:rsidR="00A458F8" w:rsidRDefault="00A458F8" w:rsidP="00187D0A">
      <w:pPr>
        <w:rPr>
          <w:rFonts w:ascii="Times New Roman" w:hAnsi="Times New Roman" w:cs="Times New Roman"/>
          <w:sz w:val="36"/>
          <w:szCs w:val="36"/>
        </w:rPr>
      </w:pPr>
    </w:p>
    <w:p w14:paraId="5BA9DFB0" w14:textId="55F0D0DD" w:rsidR="00A458F8" w:rsidRDefault="00A458F8" w:rsidP="00187D0A">
      <w:pPr>
        <w:rPr>
          <w:rFonts w:ascii="Times New Roman" w:hAnsi="Times New Roman" w:cs="Times New Roman"/>
          <w:sz w:val="36"/>
          <w:szCs w:val="36"/>
        </w:rPr>
      </w:pPr>
    </w:p>
    <w:p w14:paraId="0D1A850F" w14:textId="77777777" w:rsidR="00A24E08" w:rsidRPr="00A24E08" w:rsidRDefault="00A24E08" w:rsidP="00A24E08">
      <w:pPr>
        <w:jc w:val="center"/>
        <w:rPr>
          <w:rFonts w:ascii="Comic Sans MS" w:hAnsi="Comic Sans MS"/>
        </w:rPr>
      </w:pPr>
      <w:r w:rsidRPr="00A24E08">
        <w:rPr>
          <w:rFonts w:ascii="Comic Sans MS" w:hAnsi="Comic Sans MS"/>
        </w:rPr>
        <w:t>Guide to Activity Level for Trips</w:t>
      </w:r>
    </w:p>
    <w:p w14:paraId="4D6F37A3" w14:textId="77777777" w:rsidR="00A24E08" w:rsidRPr="00A24E08" w:rsidRDefault="00A24E08" w:rsidP="00A24E08">
      <w:pPr>
        <w:rPr>
          <w:rFonts w:ascii="Comic Sans MS" w:hAnsi="Comic Sans MS"/>
        </w:rPr>
      </w:pPr>
    </w:p>
    <w:p w14:paraId="3EB641FB" w14:textId="77777777" w:rsidR="00A24E08" w:rsidRPr="00A24E08" w:rsidRDefault="00A24E08" w:rsidP="00A24E08">
      <w:pPr>
        <w:rPr>
          <w:rFonts w:ascii="Comic Sans MS" w:hAnsi="Comic Sans MS"/>
          <w:color w:val="FF0000"/>
          <w:vertAlign w:val="subscript"/>
        </w:rPr>
      </w:pPr>
      <w:r w:rsidRPr="00A24E08">
        <w:rPr>
          <w:rFonts w:ascii="Comic Sans MS" w:hAnsi="Comic Sans MS"/>
        </w:rPr>
        <w:t xml:space="preserve">Activity Level 1:  I’m a Chilling </w:t>
      </w:r>
      <w:r w:rsidRPr="00A24E08">
        <w:rPr>
          <w:rFonts w:ascii="Comic Sans MS" w:hAnsi="Comic Sans MS"/>
          <w:color w:val="FF0000"/>
        </w:rPr>
        <w:t>•</w:t>
      </w:r>
    </w:p>
    <w:p w14:paraId="710E04E2" w14:textId="77777777" w:rsidR="00A24E08" w:rsidRPr="00A24E08" w:rsidRDefault="00A24E08" w:rsidP="00A24E08">
      <w:pPr>
        <w:rPr>
          <w:rFonts w:ascii="Comic Sans MS" w:hAnsi="Comic Sans MS"/>
        </w:rPr>
      </w:pPr>
      <w:r w:rsidRPr="00A24E08">
        <w:rPr>
          <w:rFonts w:ascii="Comic Sans MS" w:hAnsi="Comic Sans MS"/>
        </w:rPr>
        <w:t xml:space="preserve">-This is your trip to sit back and relax.  Walking is to the minimal, maybe walk a mile during the day. Stopping and smelling the roses is a must on this trip. Your like to take your time and enjoy what you are doing.  You don’t want to be rushed to the next activity. (Lots of stops to rest). </w:t>
      </w:r>
    </w:p>
    <w:p w14:paraId="41DE55FA" w14:textId="77777777" w:rsidR="00A24E08" w:rsidRPr="00A24E08" w:rsidRDefault="00A24E08" w:rsidP="00A24E08">
      <w:pPr>
        <w:rPr>
          <w:rFonts w:ascii="Comic Sans MS" w:hAnsi="Comic Sans MS"/>
        </w:rPr>
      </w:pPr>
    </w:p>
    <w:p w14:paraId="099525AD" w14:textId="77777777" w:rsidR="00A24E08" w:rsidRPr="00A24E08" w:rsidRDefault="00A24E08" w:rsidP="00A24E08">
      <w:pPr>
        <w:rPr>
          <w:rFonts w:ascii="Comic Sans MS" w:hAnsi="Comic Sans MS"/>
        </w:rPr>
      </w:pPr>
      <w:r w:rsidRPr="00A24E08">
        <w:rPr>
          <w:rFonts w:ascii="Comic Sans MS" w:hAnsi="Comic Sans MS"/>
        </w:rPr>
        <w:t xml:space="preserve">Activity Level 2:  Keep the Pace: </w:t>
      </w:r>
      <w:r w:rsidRPr="00A24E08">
        <w:rPr>
          <w:rFonts w:ascii="Comic Sans MS" w:hAnsi="Comic Sans MS"/>
          <w:color w:val="FF0000"/>
        </w:rPr>
        <w:t>••</w:t>
      </w:r>
    </w:p>
    <w:p w14:paraId="39D306C2" w14:textId="5CAE1D3D" w:rsidR="00A24E08" w:rsidRPr="00A24E08" w:rsidRDefault="00A24E08" w:rsidP="00A24E08">
      <w:pPr>
        <w:rPr>
          <w:rFonts w:ascii="Comic Sans MS" w:hAnsi="Comic Sans MS"/>
        </w:rPr>
      </w:pPr>
      <w:r w:rsidRPr="00A24E08">
        <w:rPr>
          <w:rFonts w:ascii="Comic Sans MS" w:hAnsi="Comic Sans MS"/>
        </w:rPr>
        <w:t xml:space="preserve">-You like to spend most of the day walking and sightseeing, and you can keep up with the group. You like to see a lot and to stay busy, but you also like a restful afternoon by the pool or reading a good book occasionally.  These travelers can walk from 2 to 4 miles in the morning with ease and enjoy a </w:t>
      </w:r>
      <w:r w:rsidR="002511B7" w:rsidRPr="00A24E08">
        <w:rPr>
          <w:rFonts w:ascii="Comic Sans MS" w:hAnsi="Comic Sans MS"/>
        </w:rPr>
        <w:t>quiet</w:t>
      </w:r>
      <w:r w:rsidRPr="00A24E08">
        <w:rPr>
          <w:rFonts w:ascii="Comic Sans MS" w:hAnsi="Comic Sans MS"/>
        </w:rPr>
        <w:t xml:space="preserve"> afternoon. </w:t>
      </w:r>
    </w:p>
    <w:p w14:paraId="6FB7210E" w14:textId="77777777" w:rsidR="00A24E08" w:rsidRPr="00A24E08" w:rsidRDefault="00A24E08" w:rsidP="00A24E08">
      <w:pPr>
        <w:rPr>
          <w:rFonts w:ascii="Comic Sans MS" w:hAnsi="Comic Sans MS"/>
        </w:rPr>
      </w:pPr>
    </w:p>
    <w:p w14:paraId="5F7C1B75" w14:textId="77777777" w:rsidR="00A24E08" w:rsidRPr="00A24E08" w:rsidRDefault="00A24E08" w:rsidP="00A24E08">
      <w:pPr>
        <w:rPr>
          <w:rFonts w:ascii="Comic Sans MS" w:hAnsi="Comic Sans MS"/>
        </w:rPr>
      </w:pPr>
      <w:r w:rsidRPr="00A24E08">
        <w:rPr>
          <w:rFonts w:ascii="Comic Sans MS" w:hAnsi="Comic Sans MS"/>
        </w:rPr>
        <w:t xml:space="preserve">Activity Level 3:  On Your Feet traveler! </w:t>
      </w:r>
      <w:r w:rsidRPr="00A24E08">
        <w:rPr>
          <w:rFonts w:ascii="Comic Sans MS" w:hAnsi="Comic Sans MS"/>
          <w:color w:val="FF0000"/>
        </w:rPr>
        <w:t>•••</w:t>
      </w:r>
    </w:p>
    <w:p w14:paraId="37363DA2" w14:textId="77777777" w:rsidR="00A24E08" w:rsidRPr="00A24E08" w:rsidRDefault="00A24E08" w:rsidP="00A24E08">
      <w:pPr>
        <w:rPr>
          <w:rFonts w:ascii="Comic Sans MS" w:hAnsi="Comic Sans MS"/>
        </w:rPr>
      </w:pPr>
      <w:r w:rsidRPr="00A24E08">
        <w:rPr>
          <w:rFonts w:ascii="Comic Sans MS" w:hAnsi="Comic Sans MS"/>
        </w:rPr>
        <w:t xml:space="preserve">-This is for the traveler that likes to be on the go.  To send the morning in a museum or sighting seeing a castle. Then they have the opinion to go swimming in the afternoon or shopping or continuing exploring the area.  These travelers like to constantly like to be on the go! This group can walk from 5 to 9 miles a day, it’s up to what you do! </w:t>
      </w:r>
    </w:p>
    <w:p w14:paraId="36E7396F" w14:textId="77777777" w:rsidR="00A24E08" w:rsidRPr="00A24E08" w:rsidRDefault="00A24E08" w:rsidP="00A24E08">
      <w:pPr>
        <w:rPr>
          <w:rFonts w:ascii="Comic Sans MS" w:hAnsi="Comic Sans MS"/>
        </w:rPr>
      </w:pPr>
    </w:p>
    <w:p w14:paraId="5F931909" w14:textId="77777777" w:rsidR="00A24E08" w:rsidRPr="00A24E08" w:rsidRDefault="00A24E08" w:rsidP="00A24E08">
      <w:pPr>
        <w:rPr>
          <w:rFonts w:ascii="Comic Sans MS" w:hAnsi="Comic Sans MS"/>
        </w:rPr>
      </w:pPr>
      <w:r w:rsidRPr="00A24E08">
        <w:rPr>
          <w:rFonts w:ascii="Comic Sans MS" w:hAnsi="Comic Sans MS"/>
        </w:rPr>
        <w:t xml:space="preserve">Activity Level 4:  What’s Next on the List: </w:t>
      </w:r>
      <w:r w:rsidRPr="00A24E08">
        <w:rPr>
          <w:rFonts w:ascii="Comic Sans MS" w:hAnsi="Comic Sans MS"/>
          <w:color w:val="FF0000"/>
        </w:rPr>
        <w:t>••••</w:t>
      </w:r>
    </w:p>
    <w:p w14:paraId="29345393" w14:textId="77777777" w:rsidR="00A24E08" w:rsidRPr="00A24E08" w:rsidRDefault="00A24E08" w:rsidP="00A24E08">
      <w:pPr>
        <w:rPr>
          <w:rFonts w:ascii="Comic Sans MS" w:hAnsi="Comic Sans MS"/>
        </w:rPr>
      </w:pPr>
      <w:r w:rsidRPr="00A24E08">
        <w:rPr>
          <w:rFonts w:ascii="Comic Sans MS" w:hAnsi="Comic Sans MS"/>
        </w:rPr>
        <w:t xml:space="preserve">-You enjoy spending the day on the move!  You are comfortable spending the day walking around town, or uneven paths, or taking public transportations.  You are ready for anything!!!  You want to see everything, and you are willing to try new things.  These travelers can walk up to 10 miles or more a day and be ready tomorrow to do it again. </w:t>
      </w:r>
    </w:p>
    <w:p w14:paraId="5776F80E" w14:textId="77777777" w:rsidR="00A24E08" w:rsidRPr="00A24E08" w:rsidRDefault="00A24E08" w:rsidP="00A24E08">
      <w:pPr>
        <w:rPr>
          <w:rFonts w:ascii="Comic Sans MS" w:hAnsi="Comic Sans MS"/>
        </w:rPr>
      </w:pPr>
    </w:p>
    <w:p w14:paraId="0A172022" w14:textId="77777777" w:rsidR="00A24E08" w:rsidRPr="00A24E08" w:rsidRDefault="00A24E08" w:rsidP="00A24E08">
      <w:pPr>
        <w:rPr>
          <w:rFonts w:ascii="Comic Sans MS" w:hAnsi="Comic Sans MS"/>
        </w:rPr>
      </w:pPr>
      <w:r w:rsidRPr="00A24E08">
        <w:rPr>
          <w:rFonts w:ascii="Comic Sans MS" w:hAnsi="Comic Sans MS"/>
        </w:rPr>
        <w:t xml:space="preserve">Activity Level:  Choose Your Pace:  </w:t>
      </w:r>
    </w:p>
    <w:p w14:paraId="3438732C" w14:textId="3DA51DFF" w:rsidR="00A24E08" w:rsidRPr="00A24E08" w:rsidRDefault="00A24E08" w:rsidP="00A24E08">
      <w:pPr>
        <w:rPr>
          <w:rFonts w:ascii="Comic Sans MS" w:eastAsia="Arial" w:hAnsi="Comic Sans MS" w:cstheme="minorHAnsi"/>
          <w:color w:val="000000"/>
        </w:rPr>
      </w:pPr>
      <w:r w:rsidRPr="00A24E08">
        <w:rPr>
          <w:rFonts w:ascii="Comic Sans MS" w:eastAsia="Arial" w:hAnsi="Comic Sans MS" w:cstheme="minorHAnsi"/>
          <w:color w:val="000000"/>
        </w:rPr>
        <w:t>This is a trip that is the traveler’s pick.  It allows the traveler to pick the activity level that they would like to do for that day.  Staff will be available for them on a day-by-day rotation, so that each traveler will be able to do their activity level that they choose for the day.  If the activity level cannot be covered on a particular day because of staff shortage, it will be selected on the following day.</w:t>
      </w:r>
    </w:p>
    <w:p w14:paraId="74A72903" w14:textId="77777777" w:rsidR="00A24E08" w:rsidRPr="007E3EDA" w:rsidRDefault="00A24E08" w:rsidP="00A24E08">
      <w:pPr>
        <w:rPr>
          <w:rFonts w:ascii="Comic Sans MS" w:hAnsi="Comic Sans MS" w:cstheme="minorHAnsi"/>
          <w:sz w:val="21"/>
          <w:szCs w:val="21"/>
        </w:rPr>
      </w:pPr>
    </w:p>
    <w:p w14:paraId="147B3F52" w14:textId="77777777" w:rsidR="00A24E08" w:rsidRDefault="00A24E08" w:rsidP="00600E5E">
      <w:pPr>
        <w:rPr>
          <w:rFonts w:ascii="Times New Roman" w:hAnsi="Times New Roman" w:cs="Times New Roman"/>
          <w:sz w:val="22"/>
          <w:szCs w:val="22"/>
        </w:rPr>
      </w:pPr>
    </w:p>
    <w:p w14:paraId="3F6D1AEE" w14:textId="77777777" w:rsidR="00A24E08" w:rsidRDefault="00A24E08" w:rsidP="00A458F8">
      <w:pPr>
        <w:jc w:val="center"/>
        <w:rPr>
          <w:rFonts w:ascii="Times New Roman" w:hAnsi="Times New Roman" w:cs="Times New Roman"/>
          <w:sz w:val="22"/>
          <w:szCs w:val="22"/>
        </w:rPr>
      </w:pPr>
    </w:p>
    <w:p w14:paraId="6F764AC5" w14:textId="77777777" w:rsidR="00A24E08" w:rsidRDefault="00A24E08" w:rsidP="00A458F8">
      <w:pPr>
        <w:jc w:val="center"/>
        <w:rPr>
          <w:rFonts w:ascii="Times New Roman" w:hAnsi="Times New Roman" w:cs="Times New Roman"/>
          <w:sz w:val="22"/>
          <w:szCs w:val="22"/>
        </w:rPr>
      </w:pPr>
    </w:p>
    <w:p w14:paraId="1B1A2A39" w14:textId="57AEFEEA" w:rsidR="00A458F8" w:rsidRPr="00A24E08" w:rsidRDefault="00A458F8" w:rsidP="00A458F8">
      <w:pPr>
        <w:jc w:val="center"/>
        <w:rPr>
          <w:rFonts w:ascii="Times New Roman" w:hAnsi="Times New Roman" w:cs="Times New Roman"/>
          <w:sz w:val="22"/>
          <w:szCs w:val="22"/>
        </w:rPr>
      </w:pPr>
      <w:r w:rsidRPr="00A24E08">
        <w:rPr>
          <w:rFonts w:ascii="Times New Roman" w:hAnsi="Times New Roman" w:cs="Times New Roman"/>
          <w:sz w:val="22"/>
          <w:szCs w:val="22"/>
        </w:rPr>
        <w:t>Mary E. Bozzone, Executive Directive</w:t>
      </w:r>
    </w:p>
    <w:p w14:paraId="0E44907F" w14:textId="5BE037C2" w:rsidR="00DC279D" w:rsidRPr="00A24E08" w:rsidRDefault="00DC279D" w:rsidP="00A458F8">
      <w:pPr>
        <w:jc w:val="center"/>
        <w:rPr>
          <w:rFonts w:ascii="Times New Roman" w:hAnsi="Times New Roman" w:cs="Times New Roman"/>
          <w:sz w:val="22"/>
          <w:szCs w:val="22"/>
        </w:rPr>
      </w:pPr>
      <w:r w:rsidRPr="00A24E08">
        <w:rPr>
          <w:rFonts w:ascii="Times New Roman" w:hAnsi="Times New Roman" w:cs="Times New Roman"/>
          <w:sz w:val="22"/>
          <w:szCs w:val="22"/>
        </w:rPr>
        <w:t>2969 Avenue T, Brooklyn, NY 11229</w:t>
      </w:r>
    </w:p>
    <w:p w14:paraId="43C7E944" w14:textId="750DF1C7" w:rsidR="00DC279D" w:rsidRPr="00A24E08" w:rsidRDefault="00DC279D" w:rsidP="00A458F8">
      <w:pPr>
        <w:jc w:val="center"/>
        <w:rPr>
          <w:rFonts w:ascii="Times New Roman" w:hAnsi="Times New Roman" w:cs="Times New Roman"/>
          <w:sz w:val="22"/>
          <w:szCs w:val="22"/>
        </w:rPr>
      </w:pPr>
      <w:r w:rsidRPr="00A24E08">
        <w:rPr>
          <w:rFonts w:ascii="Times New Roman" w:hAnsi="Times New Roman" w:cs="Times New Roman"/>
          <w:sz w:val="22"/>
          <w:szCs w:val="22"/>
        </w:rPr>
        <w:t>Phone: 1-718-938-2122</w:t>
      </w:r>
    </w:p>
    <w:p w14:paraId="33015036" w14:textId="7EF9DEC4" w:rsidR="00DC279D" w:rsidRPr="00A24E08" w:rsidRDefault="00DC279D" w:rsidP="00A458F8">
      <w:pPr>
        <w:jc w:val="center"/>
        <w:rPr>
          <w:rFonts w:ascii="Times New Roman" w:hAnsi="Times New Roman" w:cs="Times New Roman"/>
          <w:sz w:val="22"/>
          <w:szCs w:val="22"/>
        </w:rPr>
      </w:pPr>
      <w:r w:rsidRPr="00A24E08">
        <w:rPr>
          <w:rFonts w:ascii="Times New Roman" w:hAnsi="Times New Roman" w:cs="Times New Roman"/>
          <w:sz w:val="22"/>
          <w:szCs w:val="22"/>
        </w:rPr>
        <w:t xml:space="preserve">Email:  </w:t>
      </w:r>
      <w:hyperlink r:id="rId6" w:history="1">
        <w:r w:rsidR="00E64A94" w:rsidRPr="00A24E08">
          <w:rPr>
            <w:rStyle w:val="Hyperlink"/>
            <w:rFonts w:ascii="Times New Roman" w:hAnsi="Times New Roman" w:cs="Times New Roman"/>
            <w:sz w:val="22"/>
            <w:szCs w:val="22"/>
          </w:rPr>
          <w:t>highlightvacations@gmail.com</w:t>
        </w:r>
      </w:hyperlink>
      <w:r w:rsidRPr="00A24E08">
        <w:rPr>
          <w:rFonts w:ascii="Times New Roman" w:hAnsi="Times New Roman" w:cs="Times New Roman"/>
          <w:sz w:val="22"/>
          <w:szCs w:val="22"/>
        </w:rPr>
        <w:t xml:space="preserve">   Website:  www.</w:t>
      </w:r>
      <w:r w:rsidR="00E64A94" w:rsidRPr="00A24E08">
        <w:rPr>
          <w:rFonts w:ascii="Times New Roman" w:hAnsi="Times New Roman" w:cs="Times New Roman"/>
          <w:sz w:val="22"/>
          <w:szCs w:val="22"/>
        </w:rPr>
        <w:t>highlightvacations.com</w:t>
      </w:r>
    </w:p>
    <w:sectPr w:rsidR="00DC279D" w:rsidRPr="00A24E08" w:rsidSect="003C530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Symbol">
    <w:altName w:val="Calibri"/>
    <w:panose1 w:val="020B0604020202020204"/>
    <w:charset w:val="00"/>
    <w:family w:val="auto"/>
    <w:pitch w:val="default"/>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NSimSun">
    <w:panose1 w:val="02010609030101010101"/>
    <w:charset w:val="86"/>
    <w:family w:val="modern"/>
    <w:pitch w:val="fixed"/>
    <w:sig w:usb0="00000283" w:usb1="288F0000" w:usb2="00000016" w:usb3="00000000" w:csb0="00040001"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A2230A"/>
    <w:multiLevelType w:val="multilevel"/>
    <w:tmpl w:val="012C310A"/>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num w:numId="1" w16cid:durableId="7179698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8F8"/>
    <w:rsid w:val="00187D0A"/>
    <w:rsid w:val="00194DB8"/>
    <w:rsid w:val="002511B7"/>
    <w:rsid w:val="003C5302"/>
    <w:rsid w:val="00600E5E"/>
    <w:rsid w:val="00624FB0"/>
    <w:rsid w:val="007C67FB"/>
    <w:rsid w:val="0081339D"/>
    <w:rsid w:val="00A24E08"/>
    <w:rsid w:val="00A360A5"/>
    <w:rsid w:val="00A458F8"/>
    <w:rsid w:val="00B37819"/>
    <w:rsid w:val="00BC16FE"/>
    <w:rsid w:val="00DC279D"/>
    <w:rsid w:val="00E07EC3"/>
    <w:rsid w:val="00E64A94"/>
    <w:rsid w:val="00F70E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B793CD"/>
  <w15:chartTrackingRefBased/>
  <w15:docId w15:val="{EF84E740-B3B9-6941-B6C6-321224A45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C279D"/>
    <w:rPr>
      <w:color w:val="0563C1" w:themeColor="hyperlink"/>
      <w:u w:val="single"/>
    </w:rPr>
  </w:style>
  <w:style w:type="character" w:styleId="UnresolvedMention">
    <w:name w:val="Unresolved Mention"/>
    <w:basedOn w:val="DefaultParagraphFont"/>
    <w:uiPriority w:val="99"/>
    <w:semiHidden/>
    <w:unhideWhenUsed/>
    <w:rsid w:val="00DC279D"/>
    <w:rPr>
      <w:color w:val="605E5C"/>
      <w:shd w:val="clear" w:color="auto" w:fill="E1DFDD"/>
    </w:rPr>
  </w:style>
  <w:style w:type="paragraph" w:customStyle="1" w:styleId="PreformattedText">
    <w:name w:val="Preformatted Text"/>
    <w:basedOn w:val="Normal"/>
    <w:rsid w:val="00187D0A"/>
    <w:pPr>
      <w:widowControl w:val="0"/>
      <w:suppressAutoHyphens/>
      <w:autoSpaceDN w:val="0"/>
      <w:textAlignment w:val="baseline"/>
    </w:pPr>
    <w:rPr>
      <w:rFonts w:ascii="Courier New" w:eastAsia="NSimSun" w:hAnsi="Courier New" w:cs="Courier New"/>
      <w:kern w:val="3"/>
      <w:sz w:val="20"/>
      <w:szCs w:val="20"/>
      <w:lang w:eastAsia="zh-CN" w:bidi="hi-IN"/>
    </w:rPr>
  </w:style>
  <w:style w:type="character" w:styleId="FollowedHyperlink">
    <w:name w:val="FollowedHyperlink"/>
    <w:basedOn w:val="DefaultParagraphFont"/>
    <w:uiPriority w:val="99"/>
    <w:semiHidden/>
    <w:unhideWhenUsed/>
    <w:rsid w:val="00E64A94"/>
    <w:rPr>
      <w:color w:val="954F72" w:themeColor="followedHyperlink"/>
      <w:u w:val="single"/>
    </w:rPr>
  </w:style>
  <w:style w:type="paragraph" w:styleId="NormalWeb">
    <w:name w:val="Normal (Web)"/>
    <w:basedOn w:val="Normal"/>
    <w:uiPriority w:val="99"/>
    <w:unhideWhenUsed/>
    <w:rsid w:val="00A24E08"/>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A24E0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ighlightvacations@gmail.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340</Words>
  <Characters>1943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Bozzone Mary (75Q256)</dc:creator>
  <cp:keywords/>
  <dc:description/>
  <cp:lastModifiedBy>m b</cp:lastModifiedBy>
  <cp:revision>4</cp:revision>
  <cp:lastPrinted>2019-10-29T17:46:00Z</cp:lastPrinted>
  <dcterms:created xsi:type="dcterms:W3CDTF">2024-01-30T19:07:00Z</dcterms:created>
  <dcterms:modified xsi:type="dcterms:W3CDTF">2024-01-30T19:09:00Z</dcterms:modified>
</cp:coreProperties>
</file>